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E1" w:rsidRPr="000668E1" w:rsidRDefault="000668E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Гнуплотта график шығару</w:t>
      </w:r>
    </w:p>
    <w:p w:rsidR="00A755BA" w:rsidRDefault="000668E1">
      <w:pPr>
        <w:rPr>
          <w:rFonts w:ascii="Times New Roman" w:hAnsi="Times New Roman" w:cs="Times New Roman"/>
        </w:rPr>
      </w:pPr>
      <w:hyperlink r:id="rId4" w:history="1">
        <w:r w:rsidRPr="00B91D24">
          <w:rPr>
            <w:rStyle w:val="a3"/>
            <w:rFonts w:ascii="Times New Roman" w:hAnsi="Times New Roman" w:cs="Times New Roman"/>
          </w:rPr>
          <w:t>http://www.gnuplot.info/</w:t>
        </w:r>
      </w:hyperlink>
    </w:p>
    <w:p w:rsidR="000668E1" w:rsidRDefault="000668E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сайтынан файлды жүктейсіздер. Пуск батырмасынан орнатылған бағдарламаны таңдайсыздар.</w:t>
      </w:r>
    </w:p>
    <w:p w:rsidR="000668E1" w:rsidRDefault="000668E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pt;height:212.65pt">
            <v:imagedata r:id="rId5" o:title="01"/>
          </v:shape>
        </w:pict>
      </w:r>
    </w:p>
    <w:p w:rsidR="000668E1" w:rsidRDefault="0063436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Басқаннан кейін келесі терезе ашылады:</w:t>
      </w:r>
    </w:p>
    <w:p w:rsidR="000668E1" w:rsidRDefault="000668E1">
      <w:pPr>
        <w:rPr>
          <w:rFonts w:ascii="Times New Roman" w:hAnsi="Times New Roman" w:cs="Times New Roman"/>
        </w:rPr>
      </w:pPr>
      <w:r>
        <w:rPr>
          <w:noProof/>
          <w:lang w:val="kk-KZ" w:eastAsia="kk-KZ"/>
        </w:rPr>
        <w:drawing>
          <wp:inline distT="0" distB="0" distL="0" distR="0" wp14:anchorId="2C3DF82A" wp14:editId="1709ACF6">
            <wp:extent cx="3845740" cy="200406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8939" cy="200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365" w:rsidRPr="00634365" w:rsidRDefault="0063436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Ашылған терезеге деректер жазылған файлдың жолын көрсетесіздер. Мысалы</w:t>
      </w:r>
    </w:p>
    <w:p w:rsidR="000668E1" w:rsidRDefault="00634365">
      <w:pPr>
        <w:rPr>
          <w:rFonts w:ascii="Times New Roman" w:hAnsi="Times New Roman" w:cs="Times New Roman"/>
        </w:rPr>
      </w:pPr>
      <w:r>
        <w:rPr>
          <w:noProof/>
          <w:lang w:val="kk-KZ" w:eastAsia="kk-KZ"/>
        </w:rPr>
        <w:drawing>
          <wp:inline distT="0" distB="0" distL="0" distR="0" wp14:anchorId="5EC9ECA6" wp14:editId="4D4EFDFE">
            <wp:extent cx="2918460" cy="184746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9820" cy="18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365" w:rsidRDefault="0063436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Enter</w:t>
      </w:r>
      <w:r w:rsidRPr="006343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батырмасын басып, екі өлшемді массивтің графигін шығару үшін келесі команданы тереміз</w:t>
      </w:r>
    </w:p>
    <w:p w:rsidR="00634365" w:rsidRDefault="00634365">
      <w:pPr>
        <w:rPr>
          <w:rFonts w:ascii="Times New Roman" w:hAnsi="Times New Roman" w:cs="Times New Roman"/>
          <w:lang w:val="kk-KZ"/>
        </w:rPr>
      </w:pPr>
      <w:r>
        <w:rPr>
          <w:noProof/>
          <w:lang w:val="kk-KZ" w:eastAsia="kk-KZ"/>
        </w:rPr>
        <w:lastRenderedPageBreak/>
        <w:drawing>
          <wp:inline distT="0" distB="0" distL="0" distR="0" wp14:anchorId="5578B14E" wp14:editId="5C18DC48">
            <wp:extent cx="3352800" cy="205966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3712" cy="206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365" w:rsidRDefault="00634365">
      <w:pPr>
        <w:rPr>
          <w:rFonts w:ascii="Times New Roman" w:hAnsi="Times New Roman" w:cs="Times New Roman"/>
          <w:lang w:val="kk-KZ"/>
        </w:rPr>
      </w:pPr>
    </w:p>
    <w:p w:rsidR="00634365" w:rsidRDefault="0063436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Enter</w:t>
      </w:r>
      <w:r w:rsidRPr="006343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батырмасын басып</w:t>
      </w:r>
      <w:r>
        <w:rPr>
          <w:rFonts w:ascii="Times New Roman" w:hAnsi="Times New Roman" w:cs="Times New Roman"/>
          <w:lang w:val="kk-KZ"/>
        </w:rPr>
        <w:t>, жаңа терезеде графикті аламыз.</w:t>
      </w:r>
    </w:p>
    <w:p w:rsidR="00634365" w:rsidRDefault="00634365">
      <w:pPr>
        <w:rPr>
          <w:rFonts w:ascii="Times New Roman" w:hAnsi="Times New Roman" w:cs="Times New Roman"/>
          <w:lang w:val="kk-KZ"/>
        </w:rPr>
      </w:pPr>
      <w:r>
        <w:rPr>
          <w:noProof/>
          <w:lang w:val="kk-KZ" w:eastAsia="kk-KZ"/>
        </w:rPr>
        <w:drawing>
          <wp:inline distT="0" distB="0" distL="0" distR="0" wp14:anchorId="05D958B6" wp14:editId="6849A82D">
            <wp:extent cx="2904067" cy="2532172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2338" cy="253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365" w:rsidRDefault="0063436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Бір өлшемді массивті шығару үшін</w:t>
      </w:r>
    </w:p>
    <w:p w:rsidR="00634365" w:rsidRPr="00634365" w:rsidRDefault="00634365">
      <w:pPr>
        <w:rPr>
          <w:rFonts w:ascii="Times New Roman" w:hAnsi="Times New Roman" w:cs="Times New Roman"/>
          <w:lang w:val="kk-KZ"/>
        </w:rPr>
      </w:pPr>
      <w:bookmarkStart w:id="0" w:name="_GoBack"/>
      <w:r>
        <w:rPr>
          <w:noProof/>
          <w:lang w:val="kk-KZ" w:eastAsia="kk-KZ"/>
        </w:rPr>
        <w:drawing>
          <wp:inline distT="0" distB="0" distL="0" distR="0" wp14:anchorId="59940832" wp14:editId="440BE684">
            <wp:extent cx="3005667" cy="2677309"/>
            <wp:effectExtent l="0" t="0" r="444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2543" cy="268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4365" w:rsidRPr="0063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E1"/>
    <w:rsid w:val="000668E1"/>
    <w:rsid w:val="000A1F55"/>
    <w:rsid w:val="00634365"/>
    <w:rsid w:val="00A755BA"/>
    <w:rsid w:val="00F5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F0F2"/>
  <w15:chartTrackingRefBased/>
  <w15:docId w15:val="{67764167-A2EF-4654-ADAD-BD1677DF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gnuplot.info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</dc:creator>
  <cp:keywords/>
  <dc:description/>
  <cp:lastModifiedBy>Syrym</cp:lastModifiedBy>
  <cp:revision>1</cp:revision>
  <dcterms:created xsi:type="dcterms:W3CDTF">2022-11-10T09:18:00Z</dcterms:created>
  <dcterms:modified xsi:type="dcterms:W3CDTF">2022-11-10T09:37:00Z</dcterms:modified>
</cp:coreProperties>
</file>